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07E1BFD" w14:textId="77777777" w:rsidR="006B33D8" w:rsidRDefault="007939AB" w:rsidP="006B33D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33D8" w:rsidRPr="006B33D8">
        <w:rPr>
          <w:rFonts w:ascii="Arial" w:eastAsia="Arial" w:hAnsi="Arial" w:cs="Arial"/>
          <w:sz w:val="22"/>
          <w:szCs w:val="22"/>
        </w:rPr>
        <w:t>PZ.293.600.2026</w:t>
      </w:r>
    </w:p>
    <w:p w14:paraId="6D6791CD" w14:textId="36AE1C3D" w:rsidR="00542A96" w:rsidRPr="006B33D8" w:rsidRDefault="007939AB" w:rsidP="006B33D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B33D8" w:rsidRPr="006B33D8">
        <w:rPr>
          <w:rFonts w:ascii="Arial" w:eastAsia="Arial" w:hAnsi="Arial" w:cs="Arial"/>
          <w:sz w:val="22"/>
          <w:szCs w:val="22"/>
        </w:rPr>
        <w:t>0772/IZ20EZ/01451/01838/26/P</w:t>
      </w:r>
    </w:p>
    <w:p w14:paraId="3951563E" w14:textId="1F8FCBFB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4C055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3D8">
        <w:rPr>
          <w:rFonts w:ascii="Arial" w:hAnsi="Arial" w:cs="Arial"/>
          <w:b/>
          <w:bCs/>
          <w:sz w:val="22"/>
          <w:szCs w:val="22"/>
        </w:rPr>
        <w:t>„</w:t>
      </w:r>
      <w:r w:rsidR="006B33D8" w:rsidRPr="006B33D8">
        <w:rPr>
          <w:rFonts w:ascii="Arial" w:hAnsi="Arial" w:cs="Arial"/>
          <w:b/>
          <w:bCs/>
          <w:sz w:val="22"/>
          <w:szCs w:val="22"/>
        </w:rPr>
        <w:t>Remont urządzeń oświetlenia zewnętrznego rozjazdów w stacji Sulęcinek na linii kolejowej nr 272 Kluczbork - Poznań Główny</w:t>
      </w:r>
      <w:r w:rsidR="006B33D8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43E225D" w14:textId="77777777" w:rsidR="004C055A" w:rsidRDefault="004C055A" w:rsidP="004C055A">
      <w:pPr>
        <w:spacing w:after="720" w:line="276" w:lineRule="auto"/>
        <w:jc w:val="center"/>
        <w:rPr>
          <w:rFonts w:ascii="Arial" w:hAnsi="Arial" w:cs="Arial"/>
          <w:b/>
          <w:bCs/>
        </w:rPr>
      </w:pPr>
      <w:r w:rsidRPr="00935F22">
        <w:rPr>
          <w:rFonts w:ascii="Arial" w:hAnsi="Arial" w:cs="Arial"/>
          <w:b/>
          <w:bCs/>
        </w:rPr>
        <w:t xml:space="preserve">Zakład Linii Kolejowych w Ostrowie Wielkopolskim </w:t>
      </w:r>
      <w:r w:rsidRPr="00935F22">
        <w:rPr>
          <w:rFonts w:ascii="Arial" w:hAnsi="Arial" w:cs="Arial"/>
          <w:b/>
          <w:bCs/>
        </w:rPr>
        <w:br/>
        <w:t>ul. Wolności 30</w:t>
      </w:r>
      <w:r w:rsidRPr="00935F22">
        <w:rPr>
          <w:rFonts w:ascii="Arial" w:hAnsi="Arial" w:cs="Arial"/>
          <w:b/>
          <w:bCs/>
        </w:rPr>
        <w:br/>
        <w:t xml:space="preserve">63-400 Ostrów Wielkopolski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FC5C599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6B33D8" w:rsidRPr="006B33D8">
        <w:rPr>
          <w:rFonts w:ascii="Arial" w:hAnsi="Arial" w:cs="Arial"/>
          <w:sz w:val="22"/>
          <w:szCs w:val="22"/>
        </w:rPr>
        <w:t>Remont urządzeń oświetlenia zewnętrznego rozjazdów w stacji Sulęcinek na linii kolejowej nr 272 Kluczbork - Poznań Główny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DD82" w14:textId="77777777" w:rsidR="008E1E32" w:rsidRDefault="008E1E32" w:rsidP="00DA091E">
      <w:r>
        <w:separator/>
      </w:r>
    </w:p>
  </w:endnote>
  <w:endnote w:type="continuationSeparator" w:id="0">
    <w:p w14:paraId="3342C608" w14:textId="77777777" w:rsidR="008E1E32" w:rsidRDefault="008E1E3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5A042" w14:textId="77777777" w:rsidR="008E1E32" w:rsidRDefault="008E1E32" w:rsidP="00DA091E">
      <w:r>
        <w:separator/>
      </w:r>
    </w:p>
  </w:footnote>
  <w:footnote w:type="continuationSeparator" w:id="0">
    <w:p w14:paraId="3AE63DEE" w14:textId="77777777" w:rsidR="008E1E32" w:rsidRDefault="008E1E32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F636A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C055A">
      <w:rPr>
        <w:rFonts w:ascii="Arial" w:hAnsi="Arial" w:cs="Arial"/>
        <w:b/>
        <w:i/>
        <w:color w:val="auto"/>
        <w:sz w:val="18"/>
        <w:szCs w:val="16"/>
      </w:rPr>
      <w:t>10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2A4C"/>
    <w:rsid w:val="000A3EBB"/>
    <w:rsid w:val="000A56B9"/>
    <w:rsid w:val="000B274C"/>
    <w:rsid w:val="000B6BCF"/>
    <w:rsid w:val="000C52E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34C5"/>
    <w:rsid w:val="004219F1"/>
    <w:rsid w:val="0043005F"/>
    <w:rsid w:val="00455DD8"/>
    <w:rsid w:val="004719C9"/>
    <w:rsid w:val="0048151A"/>
    <w:rsid w:val="004954C7"/>
    <w:rsid w:val="004C055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E7C89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08D6"/>
    <w:rsid w:val="006A7DE5"/>
    <w:rsid w:val="006B33D8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07D99"/>
    <w:rsid w:val="00731C7E"/>
    <w:rsid w:val="0073766D"/>
    <w:rsid w:val="007533E8"/>
    <w:rsid w:val="00753F24"/>
    <w:rsid w:val="007636B2"/>
    <w:rsid w:val="00770556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E1E32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6265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Hęćka Hubert</cp:lastModifiedBy>
  <cp:revision>4</cp:revision>
  <cp:lastPrinted>2019-11-21T08:44:00Z</cp:lastPrinted>
  <dcterms:created xsi:type="dcterms:W3CDTF">2025-05-27T08:48:00Z</dcterms:created>
  <dcterms:modified xsi:type="dcterms:W3CDTF">2026-04-27T08:30:00Z</dcterms:modified>
</cp:coreProperties>
</file>